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E" w:rsidRPr="00D9095E" w:rsidRDefault="00D9095E" w:rsidP="00E335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5E">
        <w:rPr>
          <w:rFonts w:ascii="Times New Roman" w:hAnsi="Times New Roman" w:cs="Times New Roman"/>
          <w:b/>
          <w:sz w:val="28"/>
          <w:szCs w:val="28"/>
        </w:rPr>
        <w:t>Информация об организации отдыха детей участников СВО</w:t>
      </w:r>
      <w:r w:rsidR="00E33505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Дети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смогут бесплатно оздоровиться в загородных лагерях Республики Башкортостан.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95E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бесплатных путевок детям участников СВО является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D9095E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D9095E">
        <w:rPr>
          <w:rFonts w:ascii="Times New Roman" w:hAnsi="Times New Roman" w:cs="Times New Roman"/>
          <w:sz w:val="28"/>
          <w:szCs w:val="28"/>
        </w:rPr>
        <w:t>равительства Республики Башкортостан от 13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№ 773</w:t>
      </w:r>
      <w:r w:rsidRPr="00D909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9095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95E">
        <w:rPr>
          <w:rFonts w:ascii="Times New Roman" w:hAnsi="Times New Roman" w:cs="Times New Roman"/>
          <w:sz w:val="28"/>
          <w:szCs w:val="28"/>
        </w:rPr>
        <w:t xml:space="preserve">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в организациях отдыха детей и их оздоровления сезонного или круглогодичного действия Республики</w:t>
      </w:r>
      <w:proofErr w:type="gramEnd"/>
      <w:r w:rsidRPr="00D9095E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3505">
        <w:rPr>
          <w:rFonts w:ascii="Times New Roman" w:hAnsi="Times New Roman" w:cs="Times New Roman"/>
          <w:b/>
          <w:i/>
          <w:sz w:val="28"/>
          <w:szCs w:val="28"/>
        </w:rPr>
        <w:t>Получателями бесплатных путевок являются</w:t>
      </w:r>
      <w:r w:rsidRPr="00D9095E">
        <w:rPr>
          <w:rFonts w:ascii="Times New Roman" w:hAnsi="Times New Roman" w:cs="Times New Roman"/>
          <w:sz w:val="28"/>
          <w:szCs w:val="28"/>
        </w:rPr>
        <w:t xml:space="preserve"> – родные дети, дети усыновленные (удочеренные) или подопечные дети граждан – участников СВО, проживающие на территории Республики Башкортостан и обучающиеся в муниципальных общеобразовательных организациях </w:t>
      </w:r>
      <w:r w:rsidR="004570A2">
        <w:rPr>
          <w:rFonts w:ascii="Times New Roman" w:hAnsi="Times New Roman" w:cs="Times New Roman"/>
          <w:sz w:val="28"/>
          <w:szCs w:val="28"/>
        </w:rPr>
        <w:t>Советского района г. Уфа</w:t>
      </w:r>
      <w:r w:rsidRPr="00D9095E">
        <w:rPr>
          <w:rFonts w:ascii="Times New Roman" w:hAnsi="Times New Roman" w:cs="Times New Roman"/>
          <w:sz w:val="28"/>
          <w:szCs w:val="28"/>
        </w:rPr>
        <w:t>, до 15 лет включительно.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3505">
        <w:rPr>
          <w:rFonts w:ascii="Times New Roman" w:hAnsi="Times New Roman" w:cs="Times New Roman"/>
          <w:b/>
          <w:i/>
          <w:sz w:val="28"/>
          <w:szCs w:val="28"/>
        </w:rPr>
        <w:t xml:space="preserve">Заявитель </w:t>
      </w:r>
      <w:r w:rsidRPr="00D9095E">
        <w:rPr>
          <w:rFonts w:ascii="Times New Roman" w:hAnsi="Times New Roman" w:cs="Times New Roman"/>
          <w:sz w:val="28"/>
          <w:szCs w:val="28"/>
        </w:rPr>
        <w:t>– родитель (законный представитель) детей участников СВО.</w:t>
      </w:r>
    </w:p>
    <w:p w:rsidR="00D9095E" w:rsidRPr="00E33505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505">
        <w:rPr>
          <w:rFonts w:ascii="Times New Roman" w:hAnsi="Times New Roman" w:cs="Times New Roman"/>
          <w:b/>
          <w:i/>
          <w:sz w:val="28"/>
          <w:szCs w:val="28"/>
        </w:rPr>
        <w:t>Участниками СВО являются: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- граждане, имеющие статус военнослужащего в соответствии с Федеральным законом «О статусе военнослужащих», принимающие (принимавшие) участие в СВО;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- граждане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Херсонской и Запорожской областей, Украины;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 xml:space="preserve">- лица, имеющие специальное военное звание полиции, проходящие военную службу (службу) в подразделениях </w:t>
      </w:r>
      <w:proofErr w:type="gramStart"/>
      <w:r w:rsidRPr="00D9095E">
        <w:rPr>
          <w:rFonts w:ascii="Times New Roman" w:hAnsi="Times New Roman" w:cs="Times New Roman"/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 w:rsidRPr="00D9095E">
        <w:rPr>
          <w:rFonts w:ascii="Times New Roman" w:hAnsi="Times New Roman" w:cs="Times New Roman"/>
          <w:sz w:val="28"/>
          <w:szCs w:val="28"/>
        </w:rPr>
        <w:t xml:space="preserve"> по Республике Башкортостан, принимающие (принимавшие) участие в СВО;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- лица, призванные на военную службу по мобилизации в соответствии с Указом Президента Российской Федерации от 21 сентября 2022 года №647 «Об объявлении частичной мобилизации Российской Федерации»;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lastRenderedPageBreak/>
        <w:t>- граждане Российской Федерации, получившие инвалидность 1 и 2 групп следствии ранения (контузии, увечья), полученного при участии в СВО;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- граждане Российской Федерации, погибшие (умершие) при участии в СВО.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 xml:space="preserve">Предоставление бесплатных путевок детям участников СВО осуществляется </w:t>
      </w:r>
      <w:r w:rsidRPr="00E33505">
        <w:rPr>
          <w:rFonts w:ascii="Times New Roman" w:hAnsi="Times New Roman" w:cs="Times New Roman"/>
          <w:b/>
          <w:sz w:val="28"/>
          <w:szCs w:val="28"/>
        </w:rPr>
        <w:t>не более одного раза в календарном году</w:t>
      </w:r>
      <w:r w:rsidRPr="00D9095E">
        <w:rPr>
          <w:rFonts w:ascii="Times New Roman" w:hAnsi="Times New Roman" w:cs="Times New Roman"/>
          <w:sz w:val="28"/>
          <w:szCs w:val="28"/>
        </w:rPr>
        <w:t xml:space="preserve"> в целях социальной поддержки семей участников СВО.</w:t>
      </w:r>
    </w:p>
    <w:p w:rsidR="00D9095E" w:rsidRPr="00D9095E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Детям участников СВО предоставляются путевки в республиканские профильные смены со сроком пребывания не менее 7 дней, но не более 14 календарных дней в организациях, включенных в Реестр организаций отдыха и оздоровления детей и их оздоровления на территории Республики Башкортостан.</w:t>
      </w:r>
    </w:p>
    <w:p w:rsidR="00D9095E" w:rsidRPr="00263E86" w:rsidRDefault="00D9095E" w:rsidP="00D9095E">
      <w:pPr>
        <w:spacing w:after="120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E86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420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подачи заявления на п</w:t>
      </w:r>
      <w:r w:rsidRPr="00263E86">
        <w:rPr>
          <w:rFonts w:ascii="Times New Roman" w:hAnsi="Times New Roman" w:cs="Times New Roman"/>
          <w:b/>
          <w:sz w:val="28"/>
          <w:szCs w:val="28"/>
          <w:u w:val="single"/>
        </w:rPr>
        <w:t>олучени</w:t>
      </w:r>
      <w:r w:rsidR="007D508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bookmarkStart w:id="0" w:name="_GoBack"/>
      <w:bookmarkEnd w:id="0"/>
      <w:r w:rsidRPr="00263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бесплатной путевки заявитель представляет следующие документы:</w:t>
      </w:r>
    </w:p>
    <w:p w:rsidR="00D9095E" w:rsidRPr="00757693" w:rsidRDefault="00D9095E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>заявление на предоставление бесплатной путевки ребенку участника СВО (бланк заполняется заявителем при представлении документов);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>справку или иной документ, подтверждающий отнесение одного из родителей (законного представителя) к категории участника СВО;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справки</w:t>
      </w:r>
      <w:r w:rsidRPr="00D9095E">
        <w:rPr>
          <w:rFonts w:ascii="Times New Roman" w:hAnsi="Times New Roman" w:cs="Times New Roman"/>
          <w:sz w:val="28"/>
          <w:szCs w:val="28"/>
        </w:rPr>
        <w:t xml:space="preserve"> с места учебы ребенка (детей).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 (с пропиской);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>копия свидетельства о рождении ребенка/детей (на русском языке) (копия паспорта, если ребенок/дети достиг 14-летненго возраста);</w:t>
      </w:r>
    </w:p>
    <w:p w:rsidR="00757693" w:rsidRDefault="00757693" w:rsidP="00757693">
      <w:pPr>
        <w:pStyle w:val="a3"/>
        <w:numPr>
          <w:ilvl w:val="0"/>
          <w:numId w:val="1"/>
        </w:numPr>
        <w:tabs>
          <w:tab w:val="left" w:pos="426"/>
          <w:tab w:val="left" w:pos="1418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75769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757693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представителя);</w:t>
      </w:r>
    </w:p>
    <w:p w:rsidR="00757693" w:rsidRPr="00DD08E0" w:rsidRDefault="00757693" w:rsidP="00757693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sz w:val="28"/>
          <w:szCs w:val="28"/>
        </w:rPr>
      </w:pPr>
      <w:r w:rsidRPr="00DD08E0">
        <w:rPr>
          <w:sz w:val="28"/>
          <w:szCs w:val="28"/>
        </w:rPr>
        <w:t xml:space="preserve">копия </w:t>
      </w:r>
      <w:proofErr w:type="spellStart"/>
      <w:r w:rsidRPr="00DD08E0">
        <w:rPr>
          <w:sz w:val="28"/>
          <w:szCs w:val="28"/>
        </w:rPr>
        <w:t>СНИЛСа</w:t>
      </w:r>
      <w:proofErr w:type="spellEnd"/>
      <w:r w:rsidRPr="00DD08E0">
        <w:rPr>
          <w:sz w:val="28"/>
          <w:szCs w:val="28"/>
        </w:rPr>
        <w:t xml:space="preserve"> ребенка/детей;</w:t>
      </w:r>
    </w:p>
    <w:p w:rsidR="00025727" w:rsidRDefault="00025727" w:rsidP="007576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ИНН </w:t>
      </w:r>
      <w:r w:rsidRPr="00757693">
        <w:rPr>
          <w:rFonts w:ascii="Times New Roman" w:hAnsi="Times New Roman" w:cs="Times New Roman"/>
          <w:sz w:val="28"/>
          <w:szCs w:val="28"/>
        </w:rPr>
        <w:t>родителя (законного представителя);</w:t>
      </w:r>
    </w:p>
    <w:p w:rsidR="00025727" w:rsidRPr="00DD08E0" w:rsidRDefault="00025727" w:rsidP="0002572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sz w:val="28"/>
          <w:szCs w:val="28"/>
        </w:rPr>
      </w:pPr>
      <w:r w:rsidRPr="00DD08E0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ИНН</w:t>
      </w:r>
      <w:r w:rsidRPr="00DD08E0">
        <w:rPr>
          <w:sz w:val="28"/>
          <w:szCs w:val="28"/>
        </w:rPr>
        <w:t xml:space="preserve"> ребенка/детей;</w:t>
      </w:r>
    </w:p>
    <w:p w:rsidR="00025727" w:rsidRDefault="00025727" w:rsidP="0002572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7693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или попечительства, регистрацию/расторжение брака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025727" w:rsidRPr="00757693" w:rsidRDefault="00025727" w:rsidP="00025727">
      <w:pPr>
        <w:pStyle w:val="a3"/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44327" w:rsidRDefault="00D9095E" w:rsidP="00D44327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95E">
        <w:rPr>
          <w:rFonts w:ascii="Times New Roman" w:hAnsi="Times New Roman" w:cs="Times New Roman"/>
          <w:sz w:val="28"/>
          <w:szCs w:val="28"/>
        </w:rPr>
        <w:t xml:space="preserve">Для </w:t>
      </w:r>
      <w:r w:rsidR="004204F8">
        <w:rPr>
          <w:rFonts w:ascii="Times New Roman" w:hAnsi="Times New Roman" w:cs="Times New Roman"/>
          <w:sz w:val="28"/>
          <w:szCs w:val="28"/>
        </w:rPr>
        <w:t xml:space="preserve">подачи заявления на </w:t>
      </w:r>
      <w:r w:rsidR="00224724">
        <w:rPr>
          <w:rFonts w:ascii="Times New Roman" w:hAnsi="Times New Roman" w:cs="Times New Roman"/>
          <w:sz w:val="28"/>
          <w:szCs w:val="28"/>
        </w:rPr>
        <w:t>получение</w:t>
      </w:r>
      <w:r w:rsidRPr="00D9095E">
        <w:rPr>
          <w:rFonts w:ascii="Times New Roman" w:hAnsi="Times New Roman" w:cs="Times New Roman"/>
          <w:sz w:val="28"/>
          <w:szCs w:val="28"/>
        </w:rPr>
        <w:t xml:space="preserve"> бесплатной путевки обращаться в </w:t>
      </w:r>
      <w:r w:rsidR="00D44327" w:rsidRPr="00D44327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муниципальных учреждений образования Советского района городского округа город Уфа Республики Башкортостан»</w:t>
      </w:r>
      <w:r w:rsidR="00D44327">
        <w:rPr>
          <w:rFonts w:ascii="Times New Roman" w:hAnsi="Times New Roman" w:cs="Times New Roman"/>
          <w:sz w:val="28"/>
          <w:szCs w:val="28"/>
        </w:rPr>
        <w:t xml:space="preserve">. Адрес: </w:t>
      </w:r>
      <w:r w:rsidRPr="00D9095E">
        <w:rPr>
          <w:rFonts w:ascii="Times New Roman" w:hAnsi="Times New Roman" w:cs="Times New Roman"/>
          <w:sz w:val="28"/>
          <w:szCs w:val="28"/>
        </w:rPr>
        <w:t>г.</w:t>
      </w:r>
      <w:r w:rsidR="004204F8">
        <w:rPr>
          <w:rFonts w:ascii="Times New Roman" w:hAnsi="Times New Roman" w:cs="Times New Roman"/>
          <w:sz w:val="28"/>
          <w:szCs w:val="28"/>
        </w:rPr>
        <w:t xml:space="preserve"> </w:t>
      </w:r>
      <w:r w:rsidRPr="00D9095E">
        <w:rPr>
          <w:rFonts w:ascii="Times New Roman" w:hAnsi="Times New Roman" w:cs="Times New Roman"/>
          <w:sz w:val="28"/>
          <w:szCs w:val="28"/>
        </w:rPr>
        <w:t xml:space="preserve">Уфа, ул. </w:t>
      </w:r>
      <w:r w:rsidR="00D44327">
        <w:rPr>
          <w:rFonts w:ascii="Times New Roman" w:hAnsi="Times New Roman" w:cs="Times New Roman"/>
          <w:sz w:val="28"/>
          <w:szCs w:val="28"/>
        </w:rPr>
        <w:t>Карла Маркса, 67 , кабинет 7.</w:t>
      </w:r>
      <w:r w:rsidRPr="00D9095E">
        <w:rPr>
          <w:rFonts w:ascii="Times New Roman" w:hAnsi="Times New Roman" w:cs="Times New Roman"/>
          <w:sz w:val="28"/>
          <w:szCs w:val="28"/>
        </w:rPr>
        <w:t xml:space="preserve"> </w:t>
      </w:r>
      <w:r w:rsidR="00D44327" w:rsidRPr="00D44327">
        <w:rPr>
          <w:rFonts w:ascii="Times New Roman" w:hAnsi="Times New Roman" w:cs="Times New Roman"/>
          <w:sz w:val="28"/>
          <w:szCs w:val="28"/>
        </w:rPr>
        <w:t>Телефон для справок: 250-26-83, 272-09-69.</w:t>
      </w:r>
      <w:r w:rsidR="00D44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27" w:rsidRDefault="00D44327" w:rsidP="00D44327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432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4432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4432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C4C8F">
          <w:rPr>
            <w:rStyle w:val="a4"/>
            <w:rFonts w:ascii="Times New Roman" w:hAnsi="Times New Roman" w:cs="Times New Roman"/>
            <w:sz w:val="28"/>
            <w:szCs w:val="28"/>
          </w:rPr>
          <w:t>otdihleto@mail.ru</w:t>
        </w:r>
      </w:hyperlink>
    </w:p>
    <w:p w:rsidR="00D9095E" w:rsidRPr="00D9095E" w:rsidRDefault="00D44327" w:rsidP="00D44327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дни: понедельник – </w:t>
      </w:r>
      <w:r w:rsidR="004204F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95E" w:rsidRPr="00D9095E">
        <w:rPr>
          <w:rFonts w:ascii="Times New Roman" w:hAnsi="Times New Roman" w:cs="Times New Roman"/>
          <w:sz w:val="28"/>
          <w:szCs w:val="28"/>
        </w:rPr>
        <w:t>с 9.00 до 1</w:t>
      </w:r>
      <w:r w:rsidR="004204F8">
        <w:rPr>
          <w:rFonts w:ascii="Times New Roman" w:hAnsi="Times New Roman" w:cs="Times New Roman"/>
          <w:sz w:val="28"/>
          <w:szCs w:val="28"/>
        </w:rPr>
        <w:t>8.00 ч. (Обед с 13.00 до 14.00).</w:t>
      </w:r>
    </w:p>
    <w:p w:rsidR="00EA4FA4" w:rsidRPr="00D9095E" w:rsidRDefault="00EA4FA4" w:rsidP="00D9095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EA4FA4" w:rsidRPr="00D9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016"/>
    <w:multiLevelType w:val="hybridMultilevel"/>
    <w:tmpl w:val="2C8071E8"/>
    <w:lvl w:ilvl="0" w:tplc="C18456B0">
      <w:start w:val="1"/>
      <w:numFmt w:val="decimal"/>
      <w:lvlText w:val="%1."/>
      <w:lvlJc w:val="left"/>
      <w:pPr>
        <w:ind w:left="11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5E"/>
    <w:rsid w:val="00025727"/>
    <w:rsid w:val="00224724"/>
    <w:rsid w:val="00263E86"/>
    <w:rsid w:val="004204F8"/>
    <w:rsid w:val="004570A2"/>
    <w:rsid w:val="00757693"/>
    <w:rsid w:val="007D5089"/>
    <w:rsid w:val="00D44327"/>
    <w:rsid w:val="00D9095E"/>
    <w:rsid w:val="00DB7921"/>
    <w:rsid w:val="00E33505"/>
    <w:rsid w:val="00E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7693"/>
    <w:pPr>
      <w:ind w:left="720"/>
      <w:contextualSpacing/>
    </w:pPr>
  </w:style>
  <w:style w:type="paragraph" w:styleId="2">
    <w:name w:val="Body Text 2"/>
    <w:basedOn w:val="a"/>
    <w:link w:val="20"/>
    <w:rsid w:val="007576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5769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7693"/>
    <w:pPr>
      <w:ind w:left="720"/>
      <w:contextualSpacing/>
    </w:pPr>
  </w:style>
  <w:style w:type="paragraph" w:styleId="2">
    <w:name w:val="Body Text 2"/>
    <w:basedOn w:val="a"/>
    <w:link w:val="20"/>
    <w:rsid w:val="007576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5769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ihlet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109pc</dc:creator>
  <cp:lastModifiedBy>109pc</cp:lastModifiedBy>
  <cp:revision>11</cp:revision>
  <dcterms:created xsi:type="dcterms:W3CDTF">2023-03-10T05:46:00Z</dcterms:created>
  <dcterms:modified xsi:type="dcterms:W3CDTF">2023-03-10T07:38:00Z</dcterms:modified>
</cp:coreProperties>
</file>