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9D" w:rsidRDefault="00460E08">
      <w:pPr>
        <w:pStyle w:val="Heading1"/>
        <w:spacing w:before="74" w:line="278" w:lineRule="auto"/>
        <w:ind w:right="1416"/>
      </w:pPr>
      <w:r>
        <w:t>Сроки проведения итогового сочинения (изложения)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 учебном году</w:t>
      </w:r>
    </w:p>
    <w:p w:rsidR="00A3499D" w:rsidRDefault="00460E08">
      <w:pPr>
        <w:spacing w:before="222" w:line="278" w:lineRule="auto"/>
        <w:ind w:left="102" w:right="104"/>
        <w:jc w:val="both"/>
        <w:rPr>
          <w:sz w:val="28"/>
        </w:rPr>
      </w:pPr>
      <w:r>
        <w:rPr>
          <w:b/>
          <w:i/>
          <w:sz w:val="28"/>
        </w:rPr>
        <w:t xml:space="preserve">Итоговое сочинение (изложение) </w:t>
      </w:r>
      <w:r>
        <w:rPr>
          <w:b/>
          <w:sz w:val="28"/>
        </w:rPr>
        <w:t xml:space="preserve">в 2023-2024 учебном году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ГИА:</w:t>
      </w:r>
    </w:p>
    <w:p w:rsidR="00A3499D" w:rsidRDefault="00460E08">
      <w:pPr>
        <w:pStyle w:val="a4"/>
        <w:numPr>
          <w:ilvl w:val="0"/>
          <w:numId w:val="1"/>
        </w:numPr>
        <w:tabs>
          <w:tab w:val="left" w:pos="832"/>
        </w:tabs>
        <w:spacing w:before="196"/>
        <w:ind w:left="83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);</w:t>
      </w:r>
    </w:p>
    <w:p w:rsidR="00A3499D" w:rsidRDefault="00460E08">
      <w:pPr>
        <w:pStyle w:val="a4"/>
        <w:numPr>
          <w:ilvl w:val="0"/>
          <w:numId w:val="1"/>
        </w:numPr>
        <w:tabs>
          <w:tab w:val="left" w:pos="827"/>
        </w:tabs>
        <w:spacing w:before="244" w:line="278" w:lineRule="auto"/>
        <w:ind w:right="102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7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февраля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10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апреля 2024 года</w:t>
      </w:r>
      <w:r>
        <w:rPr>
          <w:sz w:val="28"/>
        </w:rPr>
        <w:t>).</w:t>
      </w:r>
    </w:p>
    <w:p w:rsidR="00A3499D" w:rsidRDefault="00460E08">
      <w:pPr>
        <w:pStyle w:val="a3"/>
        <w:spacing w:before="195" w:line="278" w:lineRule="auto"/>
        <w:ind w:right="112"/>
        <w:jc w:val="both"/>
      </w:pPr>
      <w:r>
        <w:t>Написать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получившие за сочинение «незачет», либо пропустившие его написание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причине,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6"/>
        </w:rPr>
        <w:t xml:space="preserve"> </w:t>
      </w:r>
      <w:r>
        <w:t>документально.</w:t>
      </w:r>
    </w:p>
    <w:p w:rsidR="00A3499D" w:rsidRDefault="00460E08">
      <w:pPr>
        <w:pStyle w:val="Heading1"/>
        <w:spacing w:before="217"/>
        <w:ind w:right="1413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</w:p>
    <w:p w:rsidR="00A3499D" w:rsidRDefault="00460E08">
      <w:pPr>
        <w:spacing w:before="47" w:line="276" w:lineRule="auto"/>
        <w:ind w:left="1741" w:right="1747"/>
        <w:jc w:val="center"/>
        <w:rPr>
          <w:b/>
          <w:sz w:val="28"/>
        </w:rPr>
      </w:pPr>
      <w:r>
        <w:rPr>
          <w:b/>
          <w:sz w:val="28"/>
        </w:rPr>
        <w:t>для участия в итоговом сочинении (изложении)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 учебном году</w:t>
      </w:r>
    </w:p>
    <w:p w:rsidR="00A3499D" w:rsidRDefault="00A3499D">
      <w:pPr>
        <w:pStyle w:val="a3"/>
        <w:spacing w:before="3"/>
        <w:ind w:left="0"/>
        <w:rPr>
          <w:b/>
          <w:sz w:val="32"/>
        </w:rPr>
      </w:pPr>
    </w:p>
    <w:p w:rsidR="00A3499D" w:rsidRDefault="00460E08">
      <w:pPr>
        <w:pStyle w:val="a3"/>
        <w:spacing w:line="276" w:lineRule="auto"/>
        <w:ind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 xml:space="preserve">заявление </w:t>
      </w:r>
      <w:r>
        <w:rPr>
          <w:b/>
          <w:u w:val="thick"/>
        </w:rPr>
        <w:t xml:space="preserve">не </w:t>
      </w:r>
      <w:proofErr w:type="gramStart"/>
      <w:r>
        <w:rPr>
          <w:b/>
          <w:u w:val="thick"/>
        </w:rPr>
        <w:t>позднее</w:t>
      </w:r>
      <w:proofErr w:type="gramEnd"/>
      <w:r>
        <w:rPr>
          <w:b/>
          <w:u w:val="thick"/>
        </w:rPr>
        <w:t xml:space="preserve"> чем за две недели</w:t>
      </w:r>
      <w:r>
        <w:rPr>
          <w:b/>
        </w:rPr>
        <w:t xml:space="preserve"> </w:t>
      </w:r>
      <w:r>
        <w:t>до начала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A3499D" w:rsidRDefault="00460E08">
      <w:pPr>
        <w:pStyle w:val="a3"/>
        <w:spacing w:before="200"/>
        <w:ind w:left="2413" w:right="2417"/>
        <w:jc w:val="center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06.12.2023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22.11.2023;</w:t>
      </w:r>
    </w:p>
    <w:p w:rsidR="00A3499D" w:rsidRDefault="00460E08">
      <w:pPr>
        <w:pStyle w:val="a3"/>
        <w:spacing w:before="48"/>
        <w:ind w:left="2413" w:right="2417"/>
        <w:jc w:val="center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07.02.2024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24.01.2024;</w:t>
      </w:r>
    </w:p>
    <w:p w:rsidR="00A3499D" w:rsidRDefault="00460E08">
      <w:pPr>
        <w:pStyle w:val="a3"/>
        <w:spacing w:before="47"/>
        <w:ind w:left="1407" w:right="1407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10.04.2024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27.03.2024.</w:t>
      </w:r>
    </w:p>
    <w:p w:rsidR="00A3499D" w:rsidRDefault="00460E08">
      <w:pPr>
        <w:pStyle w:val="Heading1"/>
        <w:ind w:left="898"/>
        <w:jc w:val="left"/>
      </w:pPr>
      <w:r>
        <w:t>Регистрация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</w:p>
    <w:p w:rsidR="00A3499D" w:rsidRDefault="00460E08">
      <w:pPr>
        <w:pStyle w:val="a3"/>
        <w:spacing w:before="47" w:line="278" w:lineRule="auto"/>
        <w:ind w:right="112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заявления проводится:</w:t>
      </w:r>
    </w:p>
    <w:p w:rsidR="00A3499D" w:rsidRDefault="00460E08">
      <w:pPr>
        <w:pStyle w:val="a4"/>
        <w:numPr>
          <w:ilvl w:val="1"/>
          <w:numId w:val="1"/>
        </w:numPr>
        <w:tabs>
          <w:tab w:val="left" w:pos="971"/>
        </w:tabs>
        <w:spacing w:before="195" w:line="278" w:lineRule="auto"/>
        <w:ind w:right="1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B82A25">
        <w:rPr>
          <w:sz w:val="28"/>
        </w:rPr>
        <w:t xml:space="preserve">в </w:t>
      </w:r>
      <w:r w:rsidR="00B82A25" w:rsidRPr="00B82A25">
        <w:rPr>
          <w:i/>
          <w:sz w:val="28"/>
        </w:rPr>
        <w:t>МАОУ «УГБГ №20 им. Ф.Х. Мустафиной»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3499D" w:rsidRDefault="00460E08" w:rsidP="00B82A25">
      <w:pPr>
        <w:pStyle w:val="Heading1"/>
        <w:ind w:left="0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A3499D" w:rsidRDefault="00460E08">
      <w:pPr>
        <w:pStyle w:val="a3"/>
        <w:spacing w:before="50" w:line="276" w:lineRule="auto"/>
        <w:ind w:left="1707" w:right="1712"/>
        <w:jc w:val="both"/>
      </w:pPr>
      <w:r>
        <w:t>для участников 06.12.2023 – не позднее 18.12.2023;</w:t>
      </w:r>
      <w:r>
        <w:rPr>
          <w:spacing w:val="-67"/>
        </w:rPr>
        <w:t xml:space="preserve"> </w:t>
      </w:r>
      <w:r>
        <w:t>для участников 07.02.2024 – не позднее 19.02.2024;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10.04.2024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18.04.2024.</w:t>
      </w:r>
    </w:p>
    <w:p w:rsidR="00A3499D" w:rsidRDefault="00B82A25">
      <w:pPr>
        <w:pStyle w:val="a3"/>
        <w:spacing w:line="276" w:lineRule="auto"/>
        <w:ind w:right="110" w:firstLine="707"/>
        <w:jc w:val="both"/>
      </w:pPr>
      <w:r>
        <w:t>Обучающиеся 11 классов</w:t>
      </w:r>
      <w:r w:rsidR="00460E08">
        <w:t xml:space="preserve"> могут ознакомиться с результатами</w:t>
      </w:r>
      <w:r w:rsidR="00460E08">
        <w:rPr>
          <w:spacing w:val="-67"/>
        </w:rPr>
        <w:t xml:space="preserve"> </w:t>
      </w:r>
      <w:r w:rsidR="00460E08">
        <w:t>итогового</w:t>
      </w:r>
      <w:r w:rsidR="00460E08">
        <w:rPr>
          <w:spacing w:val="-1"/>
        </w:rPr>
        <w:t xml:space="preserve"> </w:t>
      </w:r>
      <w:r w:rsidR="00460E08">
        <w:t>сочинения</w:t>
      </w:r>
      <w:r w:rsidR="00460E08">
        <w:rPr>
          <w:spacing w:val="-2"/>
        </w:rPr>
        <w:t xml:space="preserve"> </w:t>
      </w:r>
      <w:r w:rsidR="00460E08">
        <w:t>(изложения)</w:t>
      </w:r>
      <w:r w:rsidR="00460E08">
        <w:rPr>
          <w:spacing w:val="-1"/>
        </w:rPr>
        <w:t xml:space="preserve"> </w:t>
      </w:r>
      <w:r w:rsidR="00460E08">
        <w:t>в</w:t>
      </w:r>
      <w:r>
        <w:t xml:space="preserve"> </w:t>
      </w:r>
      <w:r w:rsidRPr="00B82A25">
        <w:rPr>
          <w:i/>
        </w:rPr>
        <w:t>МАОУ «УГБГ №20 им. Ф.Х. Мустафиной»</w:t>
      </w:r>
      <w:r>
        <w:rPr>
          <w:i/>
        </w:rPr>
        <w:t xml:space="preserve"> </w:t>
      </w:r>
      <w:r>
        <w:t xml:space="preserve">(адрес: </w:t>
      </w:r>
      <w:proofErr w:type="gramStart"/>
      <w:r>
        <w:t>г</w:t>
      </w:r>
      <w:proofErr w:type="gramEnd"/>
      <w:r>
        <w:t>. Уфа, ул. Достоевского 99, корпус А)</w:t>
      </w:r>
      <w:r w:rsidR="00460E08">
        <w:t>.</w:t>
      </w:r>
    </w:p>
    <w:p w:rsidR="00A3499D" w:rsidRDefault="00460E08">
      <w:pPr>
        <w:pStyle w:val="Heading1"/>
        <w:ind w:right="1027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</w:p>
    <w:p w:rsidR="00A3499D" w:rsidRDefault="00460E08">
      <w:pPr>
        <w:pStyle w:val="a3"/>
        <w:spacing w:before="1" w:line="276" w:lineRule="auto"/>
        <w:ind w:right="111" w:firstLine="707"/>
        <w:jc w:val="both"/>
      </w:pPr>
      <w:r>
        <w:t>Результат итогового сочинения в случае пре</w:t>
      </w:r>
      <w:r>
        <w:t>дставления его при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действителен</w:t>
      </w:r>
      <w:r>
        <w:rPr>
          <w:spacing w:val="-3"/>
        </w:rPr>
        <w:t xml:space="preserve"> </w:t>
      </w:r>
      <w:r w:rsidRPr="00B82A25">
        <w:rPr>
          <w:i/>
        </w:rPr>
        <w:t>четыре</w:t>
      </w:r>
      <w:r w:rsidRPr="00B82A25">
        <w:rPr>
          <w:i/>
          <w:spacing w:val="-3"/>
        </w:rPr>
        <w:t xml:space="preserve"> </w:t>
      </w:r>
      <w:r w:rsidRPr="00B82A25">
        <w:rPr>
          <w:i/>
        </w:rPr>
        <w:t>года</w:t>
      </w:r>
      <w:r>
        <w:t>,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годом</w:t>
      </w:r>
      <w:r>
        <w:rPr>
          <w:spacing w:val="-6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результата.</w:t>
      </w:r>
    </w:p>
    <w:sectPr w:rsidR="00A3499D" w:rsidSect="00460E08">
      <w:pgSz w:w="11910" w:h="16840"/>
      <w:pgMar w:top="568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4FC"/>
    <w:multiLevelType w:val="hybridMultilevel"/>
    <w:tmpl w:val="45342728"/>
    <w:lvl w:ilvl="0" w:tplc="B46E618C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64198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88FDEA">
      <w:numFmt w:val="bullet"/>
      <w:lvlText w:val="•"/>
      <w:lvlJc w:val="left"/>
      <w:pPr>
        <w:ind w:left="1649" w:hanging="161"/>
      </w:pPr>
      <w:rPr>
        <w:rFonts w:hint="default"/>
        <w:lang w:val="ru-RU" w:eastAsia="en-US" w:bidi="ar-SA"/>
      </w:rPr>
    </w:lvl>
    <w:lvl w:ilvl="3" w:tplc="C2909172">
      <w:numFmt w:val="bullet"/>
      <w:lvlText w:val="•"/>
      <w:lvlJc w:val="left"/>
      <w:pPr>
        <w:ind w:left="2639" w:hanging="161"/>
      </w:pPr>
      <w:rPr>
        <w:rFonts w:hint="default"/>
        <w:lang w:val="ru-RU" w:eastAsia="en-US" w:bidi="ar-SA"/>
      </w:rPr>
    </w:lvl>
    <w:lvl w:ilvl="4" w:tplc="4E988250">
      <w:numFmt w:val="bullet"/>
      <w:lvlText w:val="•"/>
      <w:lvlJc w:val="left"/>
      <w:pPr>
        <w:ind w:left="3628" w:hanging="161"/>
      </w:pPr>
      <w:rPr>
        <w:rFonts w:hint="default"/>
        <w:lang w:val="ru-RU" w:eastAsia="en-US" w:bidi="ar-SA"/>
      </w:rPr>
    </w:lvl>
    <w:lvl w:ilvl="5" w:tplc="D9A89CA8">
      <w:numFmt w:val="bullet"/>
      <w:lvlText w:val="•"/>
      <w:lvlJc w:val="left"/>
      <w:pPr>
        <w:ind w:left="4618" w:hanging="161"/>
      </w:pPr>
      <w:rPr>
        <w:rFonts w:hint="default"/>
        <w:lang w:val="ru-RU" w:eastAsia="en-US" w:bidi="ar-SA"/>
      </w:rPr>
    </w:lvl>
    <w:lvl w:ilvl="6" w:tplc="61F20CD2">
      <w:numFmt w:val="bullet"/>
      <w:lvlText w:val="•"/>
      <w:lvlJc w:val="left"/>
      <w:pPr>
        <w:ind w:left="5608" w:hanging="161"/>
      </w:pPr>
      <w:rPr>
        <w:rFonts w:hint="default"/>
        <w:lang w:val="ru-RU" w:eastAsia="en-US" w:bidi="ar-SA"/>
      </w:rPr>
    </w:lvl>
    <w:lvl w:ilvl="7" w:tplc="27B804F0">
      <w:numFmt w:val="bullet"/>
      <w:lvlText w:val="•"/>
      <w:lvlJc w:val="left"/>
      <w:pPr>
        <w:ind w:left="6597" w:hanging="161"/>
      </w:pPr>
      <w:rPr>
        <w:rFonts w:hint="default"/>
        <w:lang w:val="ru-RU" w:eastAsia="en-US" w:bidi="ar-SA"/>
      </w:rPr>
    </w:lvl>
    <w:lvl w:ilvl="8" w:tplc="E20A5552">
      <w:numFmt w:val="bullet"/>
      <w:lvlText w:val="•"/>
      <w:lvlJc w:val="left"/>
      <w:pPr>
        <w:ind w:left="7587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499D"/>
    <w:rsid w:val="00460E08"/>
    <w:rsid w:val="00A3499D"/>
    <w:rsid w:val="00B8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9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99D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499D"/>
    <w:pPr>
      <w:ind w:left="14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499D"/>
    <w:pPr>
      <w:spacing w:before="192"/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A349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Алиьбна</cp:lastModifiedBy>
  <cp:revision>3</cp:revision>
  <dcterms:created xsi:type="dcterms:W3CDTF">2023-10-16T12:27:00Z</dcterms:created>
  <dcterms:modified xsi:type="dcterms:W3CDTF">2023-10-16T12:37:00Z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